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A0D6" w14:textId="695F661C" w:rsidR="00F62832" w:rsidRPr="00F62832" w:rsidRDefault="00E66F6D" w:rsidP="004378C1">
      <w:pPr>
        <w:pStyle w:val="Header"/>
        <w:rPr>
          <w:rFonts w:ascii="Bookman Old Style" w:hAnsi="Bookman Old Style"/>
          <w:b/>
          <w:bCs/>
          <w:noProof/>
          <w:u w:val="single"/>
          <w:lang w:eastAsia="en-IN"/>
        </w:rPr>
      </w:pPr>
      <w:r w:rsidRPr="00F62832">
        <w:rPr>
          <w:rFonts w:ascii="Bookman Old Style" w:hAnsi="Bookman Old Style"/>
          <w:b/>
          <w:bCs/>
          <w:noProof/>
          <w:lang w:eastAsia="en-IN"/>
        </w:rPr>
        <w:t xml:space="preserve"> </w:t>
      </w:r>
      <w:r w:rsidR="00F62832">
        <w:rPr>
          <w:rFonts w:ascii="Bookman Old Style" w:hAnsi="Bookman Old Style"/>
          <w:b/>
          <w:bCs/>
          <w:noProof/>
          <w:lang w:eastAsia="en-IN"/>
        </w:rPr>
        <w:tab/>
        <w:t xml:space="preserve">                                                                                    </w:t>
      </w:r>
      <w:r w:rsidR="00F62832" w:rsidRPr="00F62832">
        <w:rPr>
          <w:rFonts w:ascii="Bookman Old Style" w:hAnsi="Bookman Old Style"/>
          <w:b/>
          <w:bCs/>
          <w:noProof/>
          <w:u w:val="single"/>
          <w:lang w:eastAsia="en-IN"/>
        </w:rPr>
        <w:t>Dt.</w:t>
      </w:r>
      <w:r w:rsidR="00B907ED">
        <w:rPr>
          <w:rFonts w:ascii="Bookman Old Style" w:hAnsi="Bookman Old Style"/>
          <w:b/>
          <w:bCs/>
          <w:noProof/>
          <w:u w:val="single"/>
          <w:lang w:eastAsia="en-IN"/>
        </w:rPr>
        <w:t>1</w:t>
      </w:r>
      <w:r w:rsidR="00B907ED" w:rsidRPr="00B907ED">
        <w:rPr>
          <w:rFonts w:ascii="Bookman Old Style" w:hAnsi="Bookman Old Style"/>
          <w:b/>
          <w:bCs/>
          <w:noProof/>
          <w:u w:val="single"/>
          <w:vertAlign w:val="superscript"/>
          <w:lang w:eastAsia="en-IN"/>
        </w:rPr>
        <w:t>st</w:t>
      </w:r>
      <w:r w:rsidR="00B907ED">
        <w:rPr>
          <w:rFonts w:ascii="Bookman Old Style" w:hAnsi="Bookman Old Style"/>
          <w:b/>
          <w:bCs/>
          <w:noProof/>
          <w:u w:val="single"/>
          <w:lang w:eastAsia="en-IN"/>
        </w:rPr>
        <w:t xml:space="preserve"> </w:t>
      </w:r>
      <w:r w:rsidR="00F62832" w:rsidRPr="00F62832">
        <w:rPr>
          <w:rFonts w:ascii="Bookman Old Style" w:hAnsi="Bookman Old Style"/>
          <w:b/>
          <w:bCs/>
          <w:noProof/>
          <w:u w:val="single"/>
          <w:lang w:eastAsia="en-IN"/>
        </w:rPr>
        <w:t xml:space="preserve"> Ju</w:t>
      </w:r>
      <w:r w:rsidR="00B907ED">
        <w:rPr>
          <w:rFonts w:ascii="Bookman Old Style" w:hAnsi="Bookman Old Style"/>
          <w:b/>
          <w:bCs/>
          <w:noProof/>
          <w:u w:val="single"/>
          <w:lang w:eastAsia="en-IN"/>
        </w:rPr>
        <w:t>ly</w:t>
      </w:r>
      <w:r w:rsidR="00F62832" w:rsidRPr="00F62832">
        <w:rPr>
          <w:rFonts w:ascii="Bookman Old Style" w:hAnsi="Bookman Old Style"/>
          <w:b/>
          <w:bCs/>
          <w:noProof/>
          <w:u w:val="single"/>
          <w:lang w:eastAsia="en-IN"/>
        </w:rPr>
        <w:t xml:space="preserve"> 2019</w:t>
      </w:r>
    </w:p>
    <w:p w14:paraId="75D6BF61" w14:textId="7AE691A7" w:rsidR="00F62832" w:rsidRDefault="00F62832" w:rsidP="004378C1">
      <w:pPr>
        <w:pStyle w:val="Header"/>
        <w:rPr>
          <w:rFonts w:ascii="Bookman Old Style" w:hAnsi="Bookman Old Style"/>
          <w:b/>
          <w:bCs/>
          <w:noProof/>
          <w:lang w:eastAsia="en-IN"/>
        </w:rPr>
      </w:pPr>
      <w:r>
        <w:rPr>
          <w:rFonts w:ascii="Bookman Old Style" w:hAnsi="Bookman Old Style"/>
          <w:b/>
          <w:bCs/>
          <w:noProof/>
          <w:lang w:eastAsia="en-IN"/>
        </w:rPr>
        <w:t xml:space="preserve">                                             </w:t>
      </w:r>
    </w:p>
    <w:p w14:paraId="1AF93488" w14:textId="1424EE35" w:rsidR="00D201A1" w:rsidRPr="00F62832" w:rsidRDefault="005814BF" w:rsidP="004378C1">
      <w:pPr>
        <w:pStyle w:val="Header"/>
        <w:rPr>
          <w:rFonts w:ascii="Bookman Old Style" w:hAnsi="Bookman Old Style"/>
          <w:b/>
          <w:bCs/>
          <w:noProof/>
          <w:lang w:eastAsia="en-IN"/>
        </w:rPr>
      </w:pPr>
      <w:r w:rsidRPr="00F62832">
        <w:rPr>
          <w:rFonts w:ascii="Bookman Old Style" w:hAnsi="Bookman Old Style"/>
          <w:b/>
          <w:bCs/>
          <w:noProof/>
          <w:lang w:eastAsia="en-IN"/>
        </w:rPr>
        <w:t>Subject: Conference on India’s ASAT test: What Next on Wednesday 17</w:t>
      </w:r>
      <w:r w:rsidRPr="00F62832">
        <w:rPr>
          <w:rFonts w:ascii="Bookman Old Style" w:hAnsi="Bookman Old Style"/>
          <w:b/>
          <w:bCs/>
          <w:noProof/>
          <w:vertAlign w:val="superscript"/>
          <w:lang w:eastAsia="en-IN"/>
        </w:rPr>
        <w:t>th</w:t>
      </w:r>
      <w:r w:rsidRPr="00F62832">
        <w:rPr>
          <w:rFonts w:ascii="Bookman Old Style" w:hAnsi="Bookman Old Style"/>
          <w:b/>
          <w:bCs/>
          <w:noProof/>
          <w:lang w:eastAsia="en-IN"/>
        </w:rPr>
        <w:t xml:space="preserve"> July </w:t>
      </w:r>
      <w:r w:rsidR="00F62832">
        <w:rPr>
          <w:rFonts w:ascii="Bookman Old Style" w:hAnsi="Bookman Old Style"/>
          <w:b/>
          <w:bCs/>
          <w:noProof/>
          <w:lang w:eastAsia="en-IN"/>
        </w:rPr>
        <w:t xml:space="preserve">   </w:t>
      </w:r>
      <w:r w:rsidR="00F62832" w:rsidRPr="00F62832">
        <w:rPr>
          <w:rFonts w:ascii="Bookman Old Style" w:hAnsi="Bookman Old Style"/>
          <w:noProof/>
          <w:lang w:eastAsia="en-IN"/>
        </w:rPr>
        <w:t>.</w:t>
      </w:r>
      <w:r w:rsidR="00F62832">
        <w:rPr>
          <w:rFonts w:ascii="Bookman Old Style" w:hAnsi="Bookman Old Style"/>
          <w:b/>
          <w:bCs/>
          <w:noProof/>
          <w:lang w:eastAsia="en-IN"/>
        </w:rPr>
        <w:t xml:space="preserve">             </w:t>
      </w:r>
      <w:r w:rsidRPr="00F62832">
        <w:rPr>
          <w:rFonts w:ascii="Bookman Old Style" w:hAnsi="Bookman Old Style"/>
          <w:b/>
          <w:bCs/>
          <w:noProof/>
          <w:lang w:eastAsia="en-IN"/>
        </w:rPr>
        <w:t>2019 at IIC, New Delhi</w:t>
      </w:r>
    </w:p>
    <w:p w14:paraId="56385C18" w14:textId="77777777" w:rsidR="005814BF" w:rsidRPr="007B25DF" w:rsidRDefault="005814BF" w:rsidP="004378C1">
      <w:pPr>
        <w:pStyle w:val="Header"/>
        <w:rPr>
          <w:noProof/>
          <w:lang w:eastAsia="en-IN"/>
        </w:rPr>
      </w:pPr>
    </w:p>
    <w:p w14:paraId="2EA36045" w14:textId="195A99B9" w:rsidR="00D201A1" w:rsidRPr="00F62832" w:rsidRDefault="0048018C" w:rsidP="004378C1">
      <w:pPr>
        <w:pStyle w:val="Header"/>
        <w:rPr>
          <w:rFonts w:ascii="Bookman Old Style" w:hAnsi="Bookman Old Style" w:cs="Arial"/>
          <w:b/>
          <w:bCs/>
          <w:color w:val="222222"/>
          <w:shd w:val="clear" w:color="auto" w:fill="FFFFFF"/>
        </w:rPr>
      </w:pPr>
      <w:r w:rsidRPr="007B25DF">
        <w:rPr>
          <w:rFonts w:ascii="Bookman Old Style" w:hAnsi="Bookman Old Style"/>
        </w:rPr>
        <w:t xml:space="preserve"> </w:t>
      </w:r>
      <w:r w:rsidR="00D201A1" w:rsidRPr="00F62832">
        <w:rPr>
          <w:rFonts w:ascii="Bookman Old Style" w:hAnsi="Bookman Old Style" w:cs="Arial"/>
          <w:b/>
          <w:bCs/>
          <w:color w:val="222222"/>
          <w:shd w:val="clear" w:color="auto" w:fill="FFFFFF"/>
        </w:rPr>
        <w:t>Dear all</w:t>
      </w:r>
    </w:p>
    <w:p w14:paraId="43C80B59" w14:textId="77777777" w:rsidR="005814BF" w:rsidRPr="007B25DF" w:rsidRDefault="005814BF" w:rsidP="004378C1">
      <w:pPr>
        <w:pStyle w:val="Header"/>
        <w:rPr>
          <w:rFonts w:ascii="Bookman Old Style" w:hAnsi="Bookman Old Style" w:cs="Arial"/>
          <w:color w:val="222222"/>
          <w:shd w:val="clear" w:color="auto" w:fill="FFFFFF"/>
        </w:rPr>
      </w:pPr>
    </w:p>
    <w:p w14:paraId="5997843A" w14:textId="551E3811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Fonts w:ascii="Bookman Old Style" w:eastAsia="Calibri" w:hAnsi="Bookman Old Style" w:cs="Calibri"/>
          <w:u w:color="000000"/>
          <w:shd w:val="clear" w:color="auto" w:fill="FEFFFE"/>
        </w:rPr>
        <w:t xml:space="preserve">The Indian Government </w:t>
      </w:r>
      <w:bookmarkStart w:id="0" w:name="_GoBack"/>
      <w:bookmarkEnd w:id="0"/>
      <w:r w:rsidRPr="007B25DF">
        <w:rPr>
          <w:rFonts w:ascii="Bookman Old Style" w:eastAsia="Calibri" w:hAnsi="Bookman Old Style" w:cs="Calibri"/>
          <w:u w:color="000000"/>
          <w:shd w:val="clear" w:color="auto" w:fill="FEFFFE"/>
        </w:rPr>
        <w:t xml:space="preserve">conducted  a successful   Anti-Satellite (ASAT) missile test on March 27th 2019 ( Mission Shakti) to destroy a "live Indian satellite" </w:t>
      </w:r>
      <w:r w:rsidRPr="007B25DF">
        <w:rPr>
          <w:rFonts w:ascii="Bookman Old Style" w:eastAsia="Calibri" w:hAnsi="Bookman Old Style" w:cs="Calibri"/>
          <w:color w:val="000000" w:themeColor="text1"/>
          <w:u w:color="000000"/>
          <w:shd w:val="clear" w:color="auto" w:fill="FEFFFE"/>
        </w:rPr>
        <w:t xml:space="preserve">in </w:t>
      </w:r>
      <w:hyperlink r:id="rId6" w:history="1">
        <w:r w:rsidRPr="007B25DF">
          <w:rPr>
            <w:rStyle w:val="Hyperlink0"/>
            <w:rFonts w:ascii="Bookman Old Style" w:hAnsi="Bookman Old Style"/>
            <w:color w:val="000000" w:themeColor="text1"/>
            <w:u w:val="none"/>
          </w:rPr>
          <w:t>Low Earth orbit</w:t>
        </w:r>
      </w:hyperlink>
      <w:r w:rsidRPr="007B25DF">
        <w:rPr>
          <w:rStyle w:val="None"/>
          <w:rFonts w:ascii="Bookman Old Style" w:eastAsia="Calibri" w:hAnsi="Bookman Old Style" w:cs="Calibri"/>
          <w:color w:val="3365CC"/>
          <w:u w:color="3365CC"/>
          <w:shd w:val="clear" w:color="auto" w:fill="FEFFFE"/>
        </w:rPr>
        <w:t xml:space="preserve"> </w:t>
      </w:r>
      <w:r w:rsidRPr="007B25DF">
        <w:rPr>
          <w:rStyle w:val="None"/>
          <w:rFonts w:ascii="Bookman Old Style" w:eastAsia="Calibri" w:hAnsi="Bookman Old Style" w:cs="Calibri"/>
          <w:color w:val="000000" w:themeColor="text1"/>
          <w:u w:color="3365CC"/>
          <w:shd w:val="clear" w:color="auto" w:fill="FEFFFE"/>
        </w:rPr>
        <w:t>of  283 kms. This test  has  proved  the  credibility of INDIA  to have  a foray in space  weapon system</w:t>
      </w:r>
      <w:r w:rsidRPr="007B25DF">
        <w:rPr>
          <w:rStyle w:val="None"/>
          <w:rFonts w:ascii="Bookman Old Style" w:eastAsia="Calibri" w:hAnsi="Bookman Old Style" w:cs="Calibri"/>
          <w:color w:val="3365CC"/>
          <w:u w:color="3365CC"/>
          <w:shd w:val="clear" w:color="auto" w:fill="FEFFFE"/>
        </w:rPr>
        <w:t>.</w:t>
      </w:r>
    </w:p>
    <w:p w14:paraId="583F3BE8" w14:textId="468E7210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</w:p>
    <w:p w14:paraId="0CEA1058" w14:textId="0EFB5AFE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In order to study the implications of the ASAT test conducted by India and its ramifications , a one</w:t>
      </w:r>
      <w:r w:rsid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day</w:t>
      </w:r>
      <w:r w:rsid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Conference</w:t>
      </w:r>
      <w:r w:rsid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has been  proposed for experts,</w:t>
      </w:r>
      <w:r w:rsidR="00AF28CE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policy makers  and  thinkers  to  discuss from various aspects such as :</w:t>
      </w:r>
    </w:p>
    <w:p w14:paraId="0A81CA60" w14:textId="77777777" w:rsidR="007B25DF" w:rsidRPr="007B25DF" w:rsidRDefault="007B25DF" w:rsidP="007B25DF">
      <w:pPr>
        <w:pStyle w:val="Default"/>
        <w:jc w:val="both"/>
        <w:rPr>
          <w:rFonts w:ascii="Bookman Old Style" w:eastAsia="Calibri" w:hAnsi="Bookman Old Style" w:cs="Calibri"/>
          <w:u w:color="000000"/>
          <w:shd w:val="clear" w:color="auto" w:fill="FEFFFE"/>
        </w:rPr>
      </w:pPr>
    </w:p>
    <w:p w14:paraId="303D8683" w14:textId="77777777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  <w:t xml:space="preserve">(a) An overview of ASAT technologies </w:t>
      </w:r>
    </w:p>
    <w:p w14:paraId="435E2DED" w14:textId="7E46922D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(</w:t>
      </w:r>
      <w:r w:rsid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b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)  Future  Global Perspective  of ASAT systems: </w:t>
      </w:r>
    </w:p>
    <w:p w14:paraId="0F14AAE0" w14:textId="0E77E698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(</w:t>
      </w:r>
      <w:r w:rsid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c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) Space   weaponisation : Treaties, Legal Issues</w:t>
      </w:r>
    </w:p>
    <w:p w14:paraId="26EC1BAF" w14:textId="36D05E0F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(</w:t>
      </w:r>
      <w:r w:rsid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d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) Debris problems</w:t>
      </w:r>
    </w:p>
    <w:p w14:paraId="4AEEC6EA" w14:textId="2EF0840E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(</w:t>
      </w:r>
      <w:r w:rsid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e</w:t>
      </w: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) Credible  deterrence  and Policy issues</w:t>
      </w:r>
    </w:p>
    <w:p w14:paraId="4551DDA4" w14:textId="77777777" w:rsidR="007B25DF" w:rsidRPr="007B25DF" w:rsidRDefault="007B25DF" w:rsidP="007B25DF">
      <w:pPr>
        <w:pStyle w:val="Default"/>
        <w:jc w:val="both"/>
        <w:rPr>
          <w:rFonts w:ascii="Bookman Old Style" w:eastAsia="Calibri" w:hAnsi="Bookman Old Style" w:cs="Calibri"/>
          <w:color w:val="202020"/>
          <w:u w:color="202020"/>
          <w:shd w:val="clear" w:color="auto" w:fill="FEFFFE"/>
        </w:rPr>
      </w:pPr>
    </w:p>
    <w:p w14:paraId="70B0C639" w14:textId="77777777" w:rsidR="007B25DF" w:rsidRPr="007B25DF" w:rsidRDefault="007B25DF" w:rsidP="007B25DF">
      <w:pPr>
        <w:pStyle w:val="Default"/>
        <w:jc w:val="both"/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Location and date : India  International Centre, New Delhi-110003 on Wednesday the 17th  July 2019 </w:t>
      </w:r>
    </w:p>
    <w:p w14:paraId="3CD76900" w14:textId="7CFBAB56" w:rsidR="00D201A1" w:rsidRPr="00F62832" w:rsidRDefault="007B25DF" w:rsidP="00F62832">
      <w:pPr>
        <w:pStyle w:val="Default"/>
        <w:jc w:val="both"/>
        <w:rPr>
          <w:rFonts w:ascii="Bookman Old Style" w:eastAsia="Calibri" w:hAnsi="Bookman Old Style" w:cs="Calibri"/>
          <w:u w:color="000000"/>
          <w:shd w:val="clear" w:color="auto" w:fill="FEFFFE"/>
        </w:rPr>
      </w:pPr>
      <w:r w:rsidRPr="007B25D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Niti Aayog has agreed to collaborate with IFFAAD in this Conference. Mr Amitabh Kant, CEO NITI Aayog will be  Guest of Honour</w:t>
      </w:r>
    </w:p>
    <w:p w14:paraId="1DE87683" w14:textId="5DE8EBE4" w:rsidR="00D201A1" w:rsidRPr="00F62832" w:rsidRDefault="00D201A1" w:rsidP="004378C1">
      <w:pPr>
        <w:pStyle w:val="Header"/>
        <w:rPr>
          <w:rFonts w:ascii="Bookman Old Style" w:hAnsi="Bookman Old Style" w:cs="Arial"/>
          <w:b/>
          <w:bCs/>
          <w:color w:val="222222"/>
          <w:shd w:val="clear" w:color="auto" w:fill="FFFFFF"/>
        </w:rPr>
      </w:pPr>
      <w:r w:rsidRPr="00F62832">
        <w:rPr>
          <w:rFonts w:ascii="Bookman Old Style" w:hAnsi="Bookman Old Style" w:cs="Arial"/>
          <w:b/>
          <w:bCs/>
          <w:color w:val="222222"/>
          <w:shd w:val="clear" w:color="auto" w:fill="FFFFFF"/>
        </w:rPr>
        <w:t>We now have the following confirmed speakers:</w:t>
      </w:r>
      <w:r w:rsidR="000D2F77">
        <w:rPr>
          <w:rFonts w:ascii="Bookman Old Style" w:hAnsi="Bookman Old Style" w:cs="Arial"/>
          <w:b/>
          <w:bCs/>
          <w:color w:val="222222"/>
          <w:shd w:val="clear" w:color="auto" w:fill="FFFFFF"/>
        </w:rPr>
        <w:t>-</w:t>
      </w:r>
    </w:p>
    <w:p w14:paraId="62CBF7F7" w14:textId="64A69743" w:rsidR="005814BF" w:rsidRDefault="00D201A1" w:rsidP="004378C1">
      <w:pPr>
        <w:pStyle w:val="Header"/>
        <w:rPr>
          <w:rFonts w:ascii="Bookman Old Style" w:hAnsi="Bookman Old Style" w:cs="Times New Roman"/>
          <w:color w:val="222222"/>
          <w:shd w:val="clear" w:color="auto" w:fill="FFFFFF"/>
        </w:rPr>
      </w:pPr>
      <w:r w:rsidRPr="007B25DF">
        <w:rPr>
          <w:rFonts w:ascii="Bookman Old Style" w:hAnsi="Bookman Old Style" w:cs="Arial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 xml:space="preserve">1. Wing Commander (retd) Satyam Kushwaha- On an overview oF ASAT </w:t>
      </w:r>
      <w:r w:rsidR="000D2F77">
        <w:rPr>
          <w:rFonts w:ascii="Bookman Old Style" w:hAnsi="Bookman Old Style" w:cs="Times New Roman"/>
          <w:color w:val="222222"/>
          <w:shd w:val="clear" w:color="auto" w:fill="FFFFFF"/>
        </w:rPr>
        <w:t xml:space="preserve">       </w:t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technologies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2. Dr Ranjana Kaul Partner Dua Associates 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3. Dr Ajey Lele IDSA will speak on issues of Space Debris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4. Prof Ricky Lee, Adjunct Prof of Law , University of Norte Dame, Sydney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5  Mr Maroof Raza , Strategic Advisor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 xml:space="preserve">6. Air Vice Marshal(retd)  Sunil </w:t>
      </w:r>
      <w:r w:rsidR="005814BF">
        <w:rPr>
          <w:rFonts w:ascii="Bookman Old Style" w:hAnsi="Bookman Old Style" w:cs="Times New Roman"/>
          <w:color w:val="222222"/>
          <w:shd w:val="clear" w:color="auto" w:fill="FFFFFF"/>
        </w:rPr>
        <w:t>Nan</w:t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odkar </w:t>
      </w:r>
    </w:p>
    <w:p w14:paraId="21260111" w14:textId="77777777" w:rsidR="00F62832" w:rsidRDefault="00F62832" w:rsidP="004378C1">
      <w:pPr>
        <w:pStyle w:val="Header"/>
        <w:rPr>
          <w:rFonts w:ascii="Bookman Old Style" w:hAnsi="Bookman Old Style" w:cs="Times New Roman"/>
          <w:color w:val="222222"/>
          <w:shd w:val="clear" w:color="auto" w:fill="FFFFFF"/>
        </w:rPr>
      </w:pPr>
    </w:p>
    <w:p w14:paraId="3E3F2D4A" w14:textId="5ED78717" w:rsidR="00510D9F" w:rsidRDefault="00D201A1" w:rsidP="004378C1">
      <w:pPr>
        <w:pStyle w:val="Header"/>
        <w:rPr>
          <w:rFonts w:ascii="Bookman Old Style" w:hAnsi="Bookman Old Style" w:cs="Times New Roman"/>
        </w:rPr>
      </w:pP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Unconfirmed 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 xml:space="preserve">7. Prof </w:t>
      </w:r>
      <w:r w:rsidR="00772686">
        <w:rPr>
          <w:rStyle w:val="normaltextrun"/>
          <w:rFonts w:ascii="Bookman Old Style" w:hAnsi="Bookman Old Style"/>
          <w:color w:val="222222"/>
          <w:shd w:val="clear" w:color="auto" w:fill="FFFFFF"/>
        </w:rPr>
        <w:t>Brahma </w:t>
      </w:r>
      <w:r w:rsidR="00772686">
        <w:rPr>
          <w:rStyle w:val="spellingerror"/>
          <w:rFonts w:ascii="Bookman Old Style" w:hAnsi="Bookman Old Style"/>
          <w:color w:val="222222"/>
          <w:shd w:val="clear" w:color="auto" w:fill="FFFFFF"/>
        </w:rPr>
        <w:t>Chellaney</w:t>
      </w:r>
      <w:r w:rsidR="00772686">
        <w:rPr>
          <w:rFonts w:ascii="Bookman Old Style" w:hAnsi="Bookman Old Style" w:cs="Times New Roman"/>
          <w:color w:val="222222"/>
          <w:shd w:val="clear" w:color="auto" w:fill="FFFFFF"/>
        </w:rPr>
        <w:t xml:space="preserve"> </w:t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 xml:space="preserve">, Professor, Centre for Policy </w:t>
      </w:r>
      <w:r w:rsidR="00510D9F" w:rsidRPr="007B25DF">
        <w:rPr>
          <w:rFonts w:ascii="Bookman Old Style" w:hAnsi="Bookman Old Style" w:cs="Times New Roman"/>
          <w:color w:val="222222"/>
          <w:shd w:val="clear" w:color="auto" w:fill="FFFFFF"/>
        </w:rPr>
        <w:t>Research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8. Prof Joseph Pelton former</w:t>
      </w:r>
      <w:r w:rsidR="00510D9F">
        <w:rPr>
          <w:rFonts w:ascii="Bookman Old Style" w:hAnsi="Bookman Old Style" w:cs="Times New Roman"/>
          <w:color w:val="222222"/>
          <w:shd w:val="clear" w:color="auto" w:fill="FFFFFF"/>
        </w:rPr>
        <w:t xml:space="preserve"> </w:t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Dean, International Space University on Skype -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9.  Professor Steven Freeland ,Western Sydney University,</w:t>
      </w:r>
      <w:r w:rsidR="00510D9F">
        <w:rPr>
          <w:rFonts w:ascii="Bookman Old Style" w:hAnsi="Bookman Old Style" w:cs="Times New Roman"/>
          <w:color w:val="222222"/>
          <w:shd w:val="clear" w:color="auto" w:fill="FFFFFF"/>
        </w:rPr>
        <w:t xml:space="preserve"> </w:t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Australia on Skype-</w:t>
      </w:r>
      <w:r w:rsidRPr="007B25DF">
        <w:rPr>
          <w:rFonts w:ascii="Bookman Old Style" w:hAnsi="Bookman Old Style" w:cs="Times New Roman"/>
          <w:color w:val="222222"/>
        </w:rPr>
        <w:br/>
      </w:r>
      <w:r w:rsidRPr="007B25DF">
        <w:rPr>
          <w:rFonts w:ascii="Bookman Old Style" w:hAnsi="Bookman Old Style" w:cs="Times New Roman"/>
          <w:color w:val="222222"/>
          <w:shd w:val="clear" w:color="auto" w:fill="FFFFFF"/>
        </w:rPr>
        <w:t>10. Dr G. Satheesh Reddy Secretary, Dept of Defence R&amp;D and DRDO</w:t>
      </w:r>
    </w:p>
    <w:p w14:paraId="51A2EBC1" w14:textId="3F626EBD" w:rsidR="0048018C" w:rsidRPr="007B25DF" w:rsidRDefault="00980F16" w:rsidP="004378C1">
      <w:pPr>
        <w:pStyle w:val="Header"/>
        <w:rPr>
          <w:rFonts w:ascii="Bookman Old Style" w:hAnsi="Bookman Old Style" w:cs="Times New Roman"/>
          <w:b/>
        </w:rPr>
      </w:pPr>
      <w:r w:rsidRPr="007B25DF">
        <w:rPr>
          <w:rFonts w:ascii="Bookman Old Style" w:hAnsi="Bookman Old Style" w:cs="Times New Roman"/>
        </w:rPr>
        <w:t xml:space="preserve">      </w:t>
      </w:r>
    </w:p>
    <w:p w14:paraId="7C90142D" w14:textId="11AFDF80" w:rsidR="005814BF" w:rsidRPr="00510D9F" w:rsidRDefault="005814BF" w:rsidP="005814BF">
      <w:pPr>
        <w:pStyle w:val="Default"/>
        <w:jc w:val="both"/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</w:pPr>
      <w:r w:rsidRP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>We request you to join the seminar</w:t>
      </w:r>
      <w:r w:rsid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on 17</w:t>
      </w:r>
      <w:r w:rsidR="000D2F77" w:rsidRP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  <w:vertAlign w:val="superscript"/>
        </w:rPr>
        <w:t>th</w:t>
      </w:r>
      <w:r w:rsidR="000D2F77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</w:t>
      </w:r>
      <w:r w:rsid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 Jul 2019</w:t>
      </w:r>
      <w:r w:rsidRP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. Time </w:t>
      </w:r>
      <w:r w:rsidR="00772686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and </w:t>
      </w:r>
      <w:r w:rsidR="00772686">
        <w:rPr>
          <w:rStyle w:val="normaltextrun"/>
          <w:rFonts w:ascii="Bookman Old Style" w:hAnsi="Bookman Old Style"/>
          <w:color w:val="202020"/>
          <w:bdr w:val="none" w:sz="0" w:space="0" w:color="auto" w:frame="1"/>
        </w:rPr>
        <w:t xml:space="preserve">schedule </w:t>
      </w:r>
      <w:r w:rsidRPr="00510D9F"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  <w:t xml:space="preserve">will be notified a little later. </w:t>
      </w:r>
    </w:p>
    <w:p w14:paraId="0C0171C7" w14:textId="2E76923F" w:rsidR="00F62832" w:rsidRDefault="00F62832" w:rsidP="005814BF">
      <w:pPr>
        <w:pStyle w:val="Default"/>
        <w:jc w:val="both"/>
        <w:rPr>
          <w:rStyle w:val="None"/>
          <w:rFonts w:ascii="Bookman Old Style" w:eastAsia="Calibri" w:hAnsi="Bookman Old Style" w:cs="Calibri"/>
          <w:color w:val="202020"/>
          <w:u w:color="202020"/>
          <w:shd w:val="clear" w:color="auto" w:fill="FEFFFE"/>
        </w:rPr>
      </w:pPr>
    </w:p>
    <w:p w14:paraId="7F169BA7" w14:textId="5B7664A3" w:rsidR="00F62832" w:rsidRPr="00510D9F" w:rsidRDefault="00F62832" w:rsidP="005814BF">
      <w:pPr>
        <w:pStyle w:val="Default"/>
        <w:jc w:val="both"/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</w:pPr>
      <w:r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 xml:space="preserve">Sanat Kaul    </w:t>
      </w:r>
      <w:r w:rsid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 xml:space="preserve">  </w:t>
      </w:r>
      <w:r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>Air Marsha(retd) Naresh Verma       Prof M.S. Prasad Amity Univ</w:t>
      </w:r>
    </w:p>
    <w:p w14:paraId="580B2A4B" w14:textId="77777777" w:rsidR="00510D9F" w:rsidRDefault="00510D9F" w:rsidP="005814BF">
      <w:pPr>
        <w:pStyle w:val="Default"/>
        <w:jc w:val="both"/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</w:pPr>
    </w:p>
    <w:p w14:paraId="15D54225" w14:textId="67FFB68D" w:rsidR="00F62832" w:rsidRPr="00510D9F" w:rsidRDefault="00F62832" w:rsidP="005814BF">
      <w:pPr>
        <w:pStyle w:val="Default"/>
        <w:jc w:val="both"/>
        <w:rPr>
          <w:rStyle w:val="None"/>
          <w:rFonts w:ascii="Bookman Old Style" w:eastAsia="Calibri" w:hAnsi="Bookman Old Style" w:cs="Calibri"/>
          <w:b/>
          <w:bCs/>
          <w:u w:color="000000"/>
          <w:shd w:val="clear" w:color="auto" w:fill="FEFFFE"/>
        </w:rPr>
      </w:pPr>
      <w:r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 xml:space="preserve">Chairman </w:t>
      </w:r>
      <w:r w:rsid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>(</w:t>
      </w:r>
      <w:r w:rsidR="00510D9F"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>IFFAAD</w:t>
      </w:r>
      <w:r w:rsid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>)</w:t>
      </w:r>
      <w:r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 xml:space="preserve">  </w:t>
      </w:r>
      <w:r w:rsidR="00510D9F"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 xml:space="preserve">                                Conference Coordinators</w:t>
      </w:r>
      <w:r w:rsidRPr="00510D9F">
        <w:rPr>
          <w:rStyle w:val="None"/>
          <w:rFonts w:ascii="Bookman Old Style" w:eastAsia="Calibri" w:hAnsi="Bookman Old Style" w:cs="Calibri"/>
          <w:b/>
          <w:bCs/>
          <w:color w:val="202020"/>
          <w:u w:color="202020"/>
          <w:shd w:val="clear" w:color="auto" w:fill="FEFFFE"/>
        </w:rPr>
        <w:t xml:space="preserve">     </w:t>
      </w:r>
    </w:p>
    <w:p w14:paraId="10468604" w14:textId="77777777" w:rsidR="005814BF" w:rsidRPr="007B25DF" w:rsidRDefault="005814BF" w:rsidP="00B77D22">
      <w:pPr>
        <w:pStyle w:val="NoSpacing"/>
        <w:jc w:val="both"/>
        <w:rPr>
          <w:rFonts w:ascii="Bookman Old Style" w:hAnsi="Bookman Old Style"/>
        </w:rPr>
      </w:pPr>
    </w:p>
    <w:p w14:paraId="0B69A97E" w14:textId="1DDDABDF" w:rsidR="00E2466C" w:rsidRPr="007B25DF" w:rsidRDefault="00E2466C" w:rsidP="00B77D22">
      <w:pPr>
        <w:pStyle w:val="NoSpacing"/>
        <w:jc w:val="both"/>
        <w:rPr>
          <w:rFonts w:ascii="Bookman Old Style" w:hAnsi="Bookman Old Style"/>
        </w:rPr>
      </w:pPr>
    </w:p>
    <w:p w14:paraId="6F981093" w14:textId="77777777" w:rsidR="00E2466C" w:rsidRPr="007B25DF" w:rsidRDefault="00E2466C" w:rsidP="00B77D22">
      <w:pPr>
        <w:pStyle w:val="NoSpacing"/>
        <w:jc w:val="both"/>
        <w:rPr>
          <w:rFonts w:ascii="Bookman Old Style" w:hAnsi="Bookman Old Style"/>
        </w:rPr>
      </w:pPr>
    </w:p>
    <w:p w14:paraId="37C0D462" w14:textId="435E9C77" w:rsidR="00B77D22" w:rsidRPr="007B25DF" w:rsidRDefault="00E2466C" w:rsidP="00B77D22">
      <w:pPr>
        <w:pStyle w:val="NoSpacing"/>
        <w:jc w:val="both"/>
        <w:rPr>
          <w:rFonts w:ascii="Bookman Old Style" w:hAnsi="Bookman Old Style"/>
          <w:b/>
        </w:rPr>
      </w:pP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</w:r>
      <w:r w:rsidRPr="007B25DF">
        <w:rPr>
          <w:rFonts w:ascii="Bookman Old Style" w:hAnsi="Bookman Old Style"/>
        </w:rPr>
        <w:tab/>
        <w:t xml:space="preserve">     </w:t>
      </w:r>
    </w:p>
    <w:p w14:paraId="7BA08C8A" w14:textId="547A6FFB" w:rsidR="00E2466C" w:rsidRPr="007B25DF" w:rsidRDefault="00E2466C" w:rsidP="00116C59">
      <w:pPr>
        <w:rPr>
          <w:rFonts w:ascii="Bookman Old Style" w:hAnsi="Bookman Old Style"/>
        </w:rPr>
      </w:pPr>
    </w:p>
    <w:p w14:paraId="593C7B46" w14:textId="77777777" w:rsidR="00FE56E2" w:rsidRPr="007B25DF" w:rsidRDefault="00FE56E2" w:rsidP="00FE56E2">
      <w:pPr>
        <w:spacing w:after="0"/>
        <w:rPr>
          <w:rFonts w:ascii="Bookman Old Style" w:hAnsi="Bookman Old Style"/>
        </w:rPr>
      </w:pPr>
    </w:p>
    <w:p w14:paraId="59696ADA" w14:textId="77777777" w:rsidR="00BC1B0B" w:rsidRPr="007B25DF" w:rsidRDefault="00BC1B0B" w:rsidP="00116C59">
      <w:pPr>
        <w:rPr>
          <w:rFonts w:ascii="Bookman Old Style" w:hAnsi="Bookman Old Style"/>
        </w:rPr>
      </w:pPr>
    </w:p>
    <w:p w14:paraId="3C35065C" w14:textId="77777777" w:rsidR="00BC1B0B" w:rsidRPr="007B25DF" w:rsidRDefault="00BC1B0B" w:rsidP="00116C59">
      <w:pPr>
        <w:rPr>
          <w:rFonts w:ascii="Bookman Old Style" w:hAnsi="Bookman Old Style"/>
        </w:rPr>
      </w:pPr>
    </w:p>
    <w:p w14:paraId="5941D71B" w14:textId="0028195B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4DE5FEEC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0B7194F4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1F6C19BA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1123BA2F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22AA46BD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796873D5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3730B4E8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6298EBF1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1FA05737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653EAA93" w14:textId="77777777" w:rsidR="00B77D22" w:rsidRPr="007B25DF" w:rsidRDefault="00B77D22" w:rsidP="00B77D22">
      <w:pPr>
        <w:pStyle w:val="NoSpacing"/>
        <w:jc w:val="both"/>
        <w:rPr>
          <w:rFonts w:ascii="Bookman Old Style" w:hAnsi="Bookman Old Style"/>
        </w:rPr>
      </w:pPr>
    </w:p>
    <w:p w14:paraId="3022C230" w14:textId="02FE2EA1" w:rsidR="00F936A0" w:rsidRPr="007B25DF" w:rsidRDefault="00F936A0" w:rsidP="0048018C">
      <w:pPr>
        <w:pStyle w:val="NoSpacing"/>
        <w:jc w:val="both"/>
        <w:rPr>
          <w:rFonts w:ascii="Bookman Old Style" w:hAnsi="Bookman Old Style"/>
        </w:rPr>
      </w:pPr>
    </w:p>
    <w:p w14:paraId="6C4F88EA" w14:textId="42445C37" w:rsidR="00760C00" w:rsidRPr="007B25DF" w:rsidRDefault="00760C00" w:rsidP="00760C00"/>
    <w:p w14:paraId="5392876A" w14:textId="3761DAC1" w:rsidR="00760C00" w:rsidRPr="007B25DF" w:rsidRDefault="00760C00" w:rsidP="00760C00"/>
    <w:p w14:paraId="4011F182" w14:textId="0B6AE870" w:rsidR="00760C00" w:rsidRPr="007B25DF" w:rsidRDefault="00760C00" w:rsidP="00760C00">
      <w:pPr>
        <w:rPr>
          <w:rFonts w:ascii="Bookman Old Style" w:hAnsi="Bookman Old Style"/>
        </w:rPr>
      </w:pPr>
    </w:p>
    <w:p w14:paraId="1F63CCDB" w14:textId="099337F2" w:rsidR="00760C00" w:rsidRPr="007B25DF" w:rsidRDefault="00760C00" w:rsidP="00760C00"/>
    <w:p w14:paraId="6FD5F1CA" w14:textId="7DA9B908" w:rsidR="00760C00" w:rsidRPr="007B25DF" w:rsidRDefault="00760C00" w:rsidP="00760C00"/>
    <w:p w14:paraId="732C6269" w14:textId="3C4447E2" w:rsidR="00760C00" w:rsidRPr="007B25DF" w:rsidRDefault="00760C00" w:rsidP="00760C00"/>
    <w:p w14:paraId="22868D6F" w14:textId="1EEC971F" w:rsidR="00980F16" w:rsidRPr="007B25DF" w:rsidRDefault="00980F16" w:rsidP="00980F16"/>
    <w:p w14:paraId="756E31C9" w14:textId="1F78EEB2" w:rsidR="00980F16" w:rsidRPr="007B25DF" w:rsidRDefault="00980F16" w:rsidP="00980F16"/>
    <w:p w14:paraId="7D69F41C" w14:textId="76B51E14" w:rsidR="00980F16" w:rsidRPr="007B25DF" w:rsidRDefault="00980F16" w:rsidP="00980F16"/>
    <w:p w14:paraId="1D4FD4B0" w14:textId="1A9F1B50" w:rsidR="00980F16" w:rsidRPr="007B25DF" w:rsidRDefault="00980F16" w:rsidP="00980F16"/>
    <w:p w14:paraId="64E78874" w14:textId="77777777" w:rsidR="00980F16" w:rsidRPr="007B25DF" w:rsidRDefault="00980F16" w:rsidP="00980F16"/>
    <w:p w14:paraId="1A18A6E4" w14:textId="3EC74242" w:rsidR="00980F16" w:rsidRPr="007B25DF" w:rsidRDefault="00980F16" w:rsidP="00980F16"/>
    <w:p w14:paraId="7D45B81D" w14:textId="77777777" w:rsidR="00980F16" w:rsidRPr="007B25DF" w:rsidRDefault="00980F16" w:rsidP="00980F16"/>
    <w:p w14:paraId="3EFE29FD" w14:textId="379D96D8" w:rsidR="00980F16" w:rsidRPr="007B25DF" w:rsidRDefault="00980F16" w:rsidP="00980F16"/>
    <w:p w14:paraId="33B09E55" w14:textId="77777777" w:rsidR="00980F16" w:rsidRPr="007B25DF" w:rsidRDefault="00980F16" w:rsidP="00980F16"/>
    <w:p w14:paraId="15A8099A" w14:textId="6A85242C" w:rsidR="00980F16" w:rsidRPr="007B25DF" w:rsidRDefault="00980F16" w:rsidP="00980F16"/>
    <w:p w14:paraId="10C993EA" w14:textId="77777777" w:rsidR="00980F16" w:rsidRPr="007B25DF" w:rsidRDefault="00980F16" w:rsidP="00980F16"/>
    <w:p w14:paraId="37881E48" w14:textId="7BFE9169" w:rsidR="00980F16" w:rsidRPr="007B25DF" w:rsidRDefault="00980F16" w:rsidP="00980F16"/>
    <w:p w14:paraId="701D6081" w14:textId="77777777" w:rsidR="00980F16" w:rsidRPr="007B25DF" w:rsidRDefault="00980F16" w:rsidP="00980F16"/>
    <w:p w14:paraId="37E7B78E" w14:textId="4F799B27" w:rsidR="00980F16" w:rsidRPr="007B25DF" w:rsidRDefault="00980F16" w:rsidP="00980F16"/>
    <w:p w14:paraId="0741F579" w14:textId="77777777" w:rsidR="00980F16" w:rsidRPr="007B25DF" w:rsidRDefault="00980F16" w:rsidP="00980F16"/>
    <w:sectPr w:rsidR="00980F16" w:rsidRPr="007B25DF" w:rsidSect="00980F16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AF30" w14:textId="77777777" w:rsidR="00033EED" w:rsidRDefault="00033EED" w:rsidP="00990780">
      <w:pPr>
        <w:spacing w:after="0" w:line="240" w:lineRule="auto"/>
      </w:pPr>
      <w:r>
        <w:separator/>
      </w:r>
    </w:p>
  </w:endnote>
  <w:endnote w:type="continuationSeparator" w:id="0">
    <w:p w14:paraId="30858AA7" w14:textId="77777777" w:rsidR="00033EED" w:rsidRDefault="00033EED" w:rsidP="009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B2DC" w14:textId="480E2E71" w:rsidR="00990780" w:rsidRPr="00510D9F" w:rsidRDefault="00990780" w:rsidP="00990780">
    <w:pPr>
      <w:spacing w:after="0"/>
      <w:rPr>
        <w:rFonts w:ascii="Arial" w:hAnsi="Arial" w:cs="Arial"/>
        <w:lang w:val="en-US"/>
      </w:rPr>
    </w:pPr>
    <w:r w:rsidRPr="00510D9F">
      <w:rPr>
        <w:rFonts w:ascii="Arial" w:hAnsi="Arial" w:cs="Arial"/>
        <w:lang w:val="en-US"/>
      </w:rPr>
      <w:t xml:space="preserve">International Foundation for Aviation And </w:t>
    </w:r>
    <w:r w:rsidR="00510D9F">
      <w:rPr>
        <w:rFonts w:ascii="Arial" w:hAnsi="Arial" w:cs="Arial"/>
        <w:lang w:val="en-US"/>
      </w:rPr>
      <w:t>Aerospace And Drones</w:t>
    </w:r>
    <w:r w:rsidR="00980F16" w:rsidRPr="00510D9F">
      <w:rPr>
        <w:rFonts w:ascii="Arial" w:hAnsi="Arial" w:cs="Arial"/>
        <w:lang w:val="en-US"/>
      </w:rPr>
      <w:t xml:space="preserve"> </w:t>
    </w:r>
    <w:r w:rsidRPr="00510D9F">
      <w:rPr>
        <w:rFonts w:ascii="Arial" w:hAnsi="Arial" w:cs="Arial"/>
        <w:lang w:val="en-US"/>
      </w:rPr>
      <w:t>Regd.</w:t>
    </w:r>
    <w:r w:rsidR="00980F16" w:rsidRPr="00510D9F">
      <w:rPr>
        <w:rFonts w:ascii="Arial" w:hAnsi="Arial" w:cs="Arial"/>
        <w:lang w:val="en-US"/>
      </w:rPr>
      <w:t xml:space="preserve"> </w:t>
    </w:r>
    <w:r w:rsidRPr="00510D9F">
      <w:rPr>
        <w:rFonts w:ascii="Arial" w:hAnsi="Arial" w:cs="Arial"/>
        <w:lang w:val="en-US"/>
      </w:rPr>
      <w:t>Office:</w:t>
    </w:r>
    <w:r w:rsidR="00980F16" w:rsidRPr="00510D9F">
      <w:rPr>
        <w:rFonts w:ascii="Arial" w:hAnsi="Arial" w:cs="Arial"/>
        <w:lang w:val="en-US"/>
      </w:rPr>
      <w:t xml:space="preserve"> </w:t>
    </w:r>
    <w:r w:rsidRPr="00510D9F">
      <w:rPr>
        <w:rFonts w:ascii="Arial" w:hAnsi="Arial" w:cs="Arial"/>
        <w:lang w:val="en-US"/>
      </w:rPr>
      <w:t xml:space="preserve">602,Asha Deep Apartments, 9, Hailey Road, New Delhi-110 001, Mobile +91.9818519235   Email:  </w:t>
    </w:r>
    <w:hyperlink r:id="rId1" w:history="1">
      <w:r w:rsidR="00510D9F" w:rsidRPr="000B3C3B">
        <w:rPr>
          <w:rStyle w:val="Hyperlink"/>
          <w:rFonts w:ascii="Arial" w:hAnsi="Arial" w:cs="Arial"/>
          <w:lang w:val="en-US"/>
        </w:rPr>
        <w:t>Iffaadindia@hotmail.com</w:t>
      </w:r>
    </w:hyperlink>
    <w:r w:rsidR="00510D9F">
      <w:rPr>
        <w:rFonts w:ascii="Arial" w:hAnsi="Arial" w:cs="Arial"/>
        <w:lang w:val="en-US"/>
      </w:rPr>
      <w:t xml:space="preserve"> </w:t>
    </w:r>
    <w:r w:rsidRPr="00510D9F">
      <w:rPr>
        <w:rFonts w:ascii="Arial" w:hAnsi="Arial" w:cs="Arial"/>
        <w:lang w:val="en-US"/>
      </w:rPr>
      <w:t xml:space="preserve"> </w:t>
    </w:r>
    <w:r w:rsidR="00510D9F">
      <w:rPr>
        <w:rFonts w:ascii="Arial" w:hAnsi="Arial" w:cs="Arial"/>
        <w:lang w:val="en-US"/>
      </w:rPr>
      <w:t xml:space="preserve">, </w:t>
    </w:r>
    <w:hyperlink r:id="rId2" w:history="1">
      <w:r w:rsidR="00510D9F" w:rsidRPr="000B3C3B">
        <w:rPr>
          <w:rStyle w:val="Hyperlink"/>
          <w:rFonts w:ascii="Arial" w:hAnsi="Arial" w:cs="Arial"/>
          <w:lang w:val="en-US"/>
        </w:rPr>
        <w:t>Sanatkaul@gmail.com</w:t>
      </w:r>
    </w:hyperlink>
    <w:r w:rsidR="00510D9F">
      <w:rPr>
        <w:rFonts w:ascii="Arial" w:hAnsi="Arial" w:cs="Arial"/>
        <w:lang w:val="en-US"/>
      </w:rPr>
      <w:t xml:space="preserve"> </w:t>
    </w:r>
    <w:r w:rsidRPr="00510D9F">
      <w:rPr>
        <w:rFonts w:ascii="Arial" w:hAnsi="Arial" w:cs="Arial"/>
        <w:lang w:val="en-US"/>
      </w:rPr>
      <w:t>Website:</w:t>
    </w:r>
    <w:r w:rsidR="00980F16" w:rsidRPr="00510D9F">
      <w:rPr>
        <w:rFonts w:ascii="Arial" w:hAnsi="Arial" w:cs="Arial"/>
        <w:lang w:val="en-US"/>
      </w:rPr>
      <w:t xml:space="preserve"> </w:t>
    </w:r>
    <w:r w:rsidRPr="00510D9F">
      <w:rPr>
        <w:rFonts w:ascii="Arial" w:hAnsi="Arial" w:cs="Arial"/>
        <w:lang w:val="en-US"/>
      </w:rPr>
      <w:t>www.</w:t>
    </w:r>
    <w:r w:rsidR="00980F16" w:rsidRPr="00510D9F">
      <w:rPr>
        <w:rFonts w:ascii="Arial" w:hAnsi="Arial" w:cs="Arial"/>
        <w:lang w:val="en-US"/>
      </w:rPr>
      <w:t>iffaadindia</w:t>
    </w:r>
    <w:r w:rsidRPr="00510D9F">
      <w:rPr>
        <w:rFonts w:ascii="Arial" w:hAnsi="Arial" w:cs="Arial"/>
        <w:lang w:val="en-US"/>
      </w:rPr>
      <w:t>.org</w:t>
    </w:r>
  </w:p>
  <w:p w14:paraId="724C7E02" w14:textId="77777777" w:rsidR="00990780" w:rsidRDefault="0099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8F61" w14:textId="77777777" w:rsidR="00033EED" w:rsidRDefault="00033EED" w:rsidP="00990780">
      <w:pPr>
        <w:spacing w:after="0" w:line="240" w:lineRule="auto"/>
      </w:pPr>
      <w:r>
        <w:separator/>
      </w:r>
    </w:p>
  </w:footnote>
  <w:footnote w:type="continuationSeparator" w:id="0">
    <w:p w14:paraId="54247471" w14:textId="77777777" w:rsidR="00033EED" w:rsidRDefault="00033EED" w:rsidP="0099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A939" w14:textId="2F4CDC0F" w:rsidR="00980F16" w:rsidRPr="004378C1" w:rsidRDefault="00980F16" w:rsidP="00980F16">
    <w:pPr>
      <w:pStyle w:val="Header"/>
      <w:rPr>
        <w:b/>
        <w:sz w:val="48"/>
      </w:rPr>
    </w:pPr>
    <w:r>
      <w:rPr>
        <w:noProof/>
      </w:rPr>
      <w:drawing>
        <wp:inline distT="0" distB="0" distL="0" distR="0" wp14:anchorId="5AA8CF50" wp14:editId="7C258864">
          <wp:extent cx="121920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EC7D94">
      <w:rPr>
        <w:rFonts w:ascii="Arial" w:hAnsi="Arial" w:cs="Arial"/>
        <w:noProof/>
        <w:color w:val="0000FF"/>
        <w:sz w:val="18"/>
        <w:szCs w:val="18"/>
        <w:lang w:eastAsia="en-IN"/>
      </w:rPr>
      <w:drawing>
        <wp:inline distT="0" distB="0" distL="0" distR="0" wp14:anchorId="13D664A8" wp14:editId="22E03C9A">
          <wp:extent cx="2596896" cy="585216"/>
          <wp:effectExtent l="0" t="0" r="0" b="5715"/>
          <wp:docPr id="1" name="Picture 1" descr="IIC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rPnlLogo" descr="IIC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65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Bookman Old Style" w:hAnsi="Bookman Old Style"/>
        <w:sz w:val="24"/>
        <w:szCs w:val="24"/>
      </w:rPr>
      <w:tab/>
      <w:t xml:space="preserve">       </w:t>
    </w:r>
    <w:r>
      <w:rPr>
        <w:noProof/>
      </w:rPr>
      <w:drawing>
        <wp:inline distT="0" distB="0" distL="0" distR="0" wp14:anchorId="67F6FF4E" wp14:editId="1DA39C2D">
          <wp:extent cx="1257300" cy="1066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FB35E" w14:textId="77777777" w:rsidR="00980F16" w:rsidRPr="00E66F6D" w:rsidRDefault="00980F16" w:rsidP="00980F16">
    <w:pPr>
      <w:pStyle w:val="NoSpacing"/>
      <w:jc w:val="both"/>
      <w:rPr>
        <w:rFonts w:ascii="Arial" w:hAnsi="Arial" w:cs="Arial"/>
        <w:b/>
        <w:bCs/>
        <w:color w:val="5C5C5C"/>
        <w:w w:val="137"/>
        <w:sz w:val="12"/>
        <w:szCs w:val="12"/>
        <w:shd w:val="clear" w:color="auto" w:fill="FFFFFF"/>
        <w:lang w:val="en-US"/>
      </w:rPr>
    </w:pPr>
    <w:r w:rsidRPr="00E66F6D"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  <w:t xml:space="preserve"> International Foundatio</w:t>
    </w:r>
    <w:r w:rsidRPr="00E66F6D">
      <w:rPr>
        <w:rFonts w:ascii="Arial" w:hAnsi="Arial" w:cs="Arial"/>
        <w:b/>
        <w:bCs/>
        <w:color w:val="5C5C5C"/>
        <w:w w:val="137"/>
        <w:sz w:val="12"/>
        <w:szCs w:val="12"/>
        <w:shd w:val="clear" w:color="auto" w:fill="FFFFFF"/>
        <w:lang w:val="en-US"/>
      </w:rPr>
      <w:t xml:space="preserve">n </w:t>
    </w:r>
  </w:p>
  <w:p w14:paraId="4970F7D0" w14:textId="77777777" w:rsidR="00980F16" w:rsidRDefault="00980F16" w:rsidP="00980F16">
    <w:pPr>
      <w:pStyle w:val="NoSpacing"/>
      <w:rPr>
        <w:rFonts w:ascii="Arial" w:hAnsi="Arial" w:cs="Arial"/>
        <w:b/>
        <w:bCs/>
        <w:color w:val="79797D"/>
        <w:w w:val="129"/>
        <w:sz w:val="12"/>
        <w:szCs w:val="12"/>
        <w:shd w:val="clear" w:color="auto" w:fill="FFFFFF"/>
        <w:lang w:val="en-US"/>
      </w:rPr>
    </w:pPr>
    <w:r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  <w:t xml:space="preserve"> </w:t>
    </w:r>
    <w:r w:rsidRPr="00E66F6D"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  <w:t xml:space="preserve">For </w:t>
    </w:r>
    <w:r w:rsidRPr="00E66F6D">
      <w:rPr>
        <w:rFonts w:ascii="Arial" w:hAnsi="Arial" w:cs="Arial"/>
        <w:b/>
        <w:bCs/>
        <w:color w:val="79797D"/>
        <w:w w:val="129"/>
        <w:sz w:val="12"/>
        <w:szCs w:val="12"/>
        <w:shd w:val="clear" w:color="auto" w:fill="FFFFFF"/>
        <w:lang w:val="en-US"/>
      </w:rPr>
      <w:t>Aviation</w:t>
    </w:r>
    <w:r>
      <w:rPr>
        <w:rFonts w:ascii="Arial" w:hAnsi="Arial" w:cs="Arial"/>
        <w:b/>
        <w:bCs/>
        <w:color w:val="79797D"/>
        <w:w w:val="129"/>
        <w:sz w:val="12"/>
        <w:szCs w:val="12"/>
        <w:shd w:val="clear" w:color="auto" w:fill="FFFFFF"/>
        <w:lang w:val="en-US"/>
      </w:rPr>
      <w:t xml:space="preserve"> </w:t>
    </w:r>
    <w:r w:rsidRPr="005B46B9">
      <w:rPr>
        <w:rFonts w:ascii="Arial" w:hAnsi="Arial" w:cs="Arial"/>
        <w:b/>
        <w:bCs/>
        <w:color w:val="FFFFFF" w:themeColor="background1"/>
        <w:w w:val="129"/>
        <w:sz w:val="12"/>
        <w:szCs w:val="12"/>
        <w:shd w:val="clear" w:color="auto" w:fill="FFFFFF"/>
        <w:lang w:val="en-US"/>
      </w:rPr>
      <w:t>p</w:t>
    </w:r>
    <w:r w:rsidRPr="00E66F6D">
      <w:rPr>
        <w:rFonts w:ascii="Arial" w:hAnsi="Arial" w:cs="Arial"/>
        <w:b/>
        <w:bCs/>
        <w:color w:val="79797D"/>
        <w:w w:val="129"/>
        <w:sz w:val="12"/>
        <w:szCs w:val="12"/>
        <w:shd w:val="clear" w:color="auto" w:fill="FFFFFF"/>
        <w:lang w:val="en-US"/>
      </w:rPr>
      <w:t>Ae</w:t>
    </w:r>
    <w:r w:rsidRPr="00E66F6D">
      <w:rPr>
        <w:rFonts w:ascii="Arial" w:hAnsi="Arial" w:cs="Arial"/>
        <w:b/>
        <w:bCs/>
        <w:color w:val="5C5C5C"/>
        <w:w w:val="129"/>
        <w:sz w:val="12"/>
        <w:szCs w:val="12"/>
        <w:shd w:val="clear" w:color="auto" w:fill="FFFFFF"/>
        <w:lang w:val="en-US"/>
      </w:rPr>
      <w:t>r</w:t>
    </w:r>
    <w:r w:rsidRPr="00E66F6D">
      <w:rPr>
        <w:rFonts w:ascii="Arial" w:hAnsi="Arial" w:cs="Arial"/>
        <w:b/>
        <w:bCs/>
        <w:color w:val="79797D"/>
        <w:w w:val="129"/>
        <w:sz w:val="12"/>
        <w:szCs w:val="12"/>
        <w:shd w:val="clear" w:color="auto" w:fill="FFFFFF"/>
        <w:lang w:val="en-US"/>
      </w:rPr>
      <w:t xml:space="preserve">ospace </w:t>
    </w:r>
    <w:r>
      <w:rPr>
        <w:rFonts w:ascii="Arial" w:hAnsi="Arial" w:cs="Arial"/>
        <w:b/>
        <w:bCs/>
        <w:color w:val="79797D"/>
        <w:w w:val="129"/>
        <w:sz w:val="12"/>
        <w:szCs w:val="12"/>
        <w:shd w:val="clear" w:color="auto" w:fill="FFFFFF"/>
        <w:lang w:val="en-US"/>
      </w:rPr>
      <w:t xml:space="preserve"> </w:t>
    </w:r>
  </w:p>
  <w:p w14:paraId="7998F150" w14:textId="01EAA24C" w:rsidR="00980F16" w:rsidRDefault="00980F16" w:rsidP="00980F16">
    <w:pPr>
      <w:pStyle w:val="Header"/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</w:pPr>
    <w:r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  <w:t xml:space="preserve"> </w:t>
    </w:r>
    <w:r w:rsidRPr="00E66F6D"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  <w:t>And Drone</w:t>
    </w:r>
    <w:r w:rsidR="005A5AC9">
      <w:rPr>
        <w:rFonts w:ascii="Arial" w:hAnsi="Arial" w:cs="Arial"/>
        <w:b/>
        <w:bCs/>
        <w:color w:val="79797D"/>
        <w:w w:val="137"/>
        <w:sz w:val="12"/>
        <w:szCs w:val="12"/>
        <w:shd w:val="clear" w:color="auto" w:fill="FFFFFF"/>
        <w:lang w:val="en-US"/>
      </w:rPr>
      <w:t>s</w:t>
    </w:r>
  </w:p>
  <w:p w14:paraId="4610A085" w14:textId="57DDF8A7" w:rsidR="00980F16" w:rsidRDefault="00980F16" w:rsidP="00980F16">
    <w:pPr>
      <w:pStyle w:val="Header"/>
    </w:pPr>
    <w:r>
      <w:rPr>
        <w:rFonts w:ascii="Bookman Old Style" w:hAnsi="Bookman Old Style"/>
        <w:sz w:val="12"/>
        <w:szCs w:val="12"/>
      </w:rPr>
      <w:tab/>
    </w:r>
    <w:r>
      <w:rPr>
        <w:rFonts w:ascii="Bookman Old Style" w:hAnsi="Bookman Old Style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8C"/>
    <w:rsid w:val="00033EED"/>
    <w:rsid w:val="00045743"/>
    <w:rsid w:val="000673F6"/>
    <w:rsid w:val="00072462"/>
    <w:rsid w:val="000D2F77"/>
    <w:rsid w:val="00116C59"/>
    <w:rsid w:val="001B3B3B"/>
    <w:rsid w:val="00243599"/>
    <w:rsid w:val="002A6ABF"/>
    <w:rsid w:val="002C180D"/>
    <w:rsid w:val="00342782"/>
    <w:rsid w:val="00382368"/>
    <w:rsid w:val="00384B5E"/>
    <w:rsid w:val="00417599"/>
    <w:rsid w:val="004378C1"/>
    <w:rsid w:val="0048018C"/>
    <w:rsid w:val="00510D9F"/>
    <w:rsid w:val="005814BF"/>
    <w:rsid w:val="005A5AC9"/>
    <w:rsid w:val="005A7BB4"/>
    <w:rsid w:val="005B46B9"/>
    <w:rsid w:val="005F67EA"/>
    <w:rsid w:val="006958ED"/>
    <w:rsid w:val="0069689C"/>
    <w:rsid w:val="00760C00"/>
    <w:rsid w:val="00772686"/>
    <w:rsid w:val="007B25DF"/>
    <w:rsid w:val="00826C02"/>
    <w:rsid w:val="008B6869"/>
    <w:rsid w:val="008D4064"/>
    <w:rsid w:val="00980F16"/>
    <w:rsid w:val="00990780"/>
    <w:rsid w:val="009A6B7A"/>
    <w:rsid w:val="009C2ACA"/>
    <w:rsid w:val="00AF28CE"/>
    <w:rsid w:val="00B13B7F"/>
    <w:rsid w:val="00B73A9F"/>
    <w:rsid w:val="00B77D22"/>
    <w:rsid w:val="00B8344D"/>
    <w:rsid w:val="00B907ED"/>
    <w:rsid w:val="00B935EB"/>
    <w:rsid w:val="00BA4C00"/>
    <w:rsid w:val="00BC1B0B"/>
    <w:rsid w:val="00BD6E5F"/>
    <w:rsid w:val="00CF732A"/>
    <w:rsid w:val="00D201A1"/>
    <w:rsid w:val="00D75F40"/>
    <w:rsid w:val="00E111A8"/>
    <w:rsid w:val="00E13874"/>
    <w:rsid w:val="00E2466C"/>
    <w:rsid w:val="00E66F6D"/>
    <w:rsid w:val="00EC7D94"/>
    <w:rsid w:val="00EF4867"/>
    <w:rsid w:val="00EF64C3"/>
    <w:rsid w:val="00F62832"/>
    <w:rsid w:val="00F936A0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EAD7"/>
  <w15:docId w15:val="{2B25A8C8-F9D6-4060-B9FA-7272B1E3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8C"/>
  </w:style>
  <w:style w:type="paragraph" w:styleId="BalloonText">
    <w:name w:val="Balloon Text"/>
    <w:basedOn w:val="Normal"/>
    <w:link w:val="BalloonTextChar"/>
    <w:uiPriority w:val="99"/>
    <w:semiHidden/>
    <w:unhideWhenUsed/>
    <w:rsid w:val="0048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80"/>
  </w:style>
  <w:style w:type="paragraph" w:customStyle="1" w:styleId="Default">
    <w:name w:val="Default"/>
    <w:rsid w:val="007B2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B25DF"/>
  </w:style>
  <w:style w:type="character" w:customStyle="1" w:styleId="Hyperlink0">
    <w:name w:val="Hyperlink.0"/>
    <w:basedOn w:val="None"/>
    <w:rsid w:val="007B25DF"/>
    <w:rPr>
      <w:rFonts w:ascii="Calibri" w:eastAsia="Calibri" w:hAnsi="Calibri" w:cs="Calibri"/>
      <w:color w:val="3365CC"/>
      <w:u w:val="single" w:color="3365CC"/>
      <w:shd w:val="clear" w:color="auto" w:fill="FEFFFE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510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D9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72686"/>
  </w:style>
  <w:style w:type="character" w:customStyle="1" w:styleId="spellingerror">
    <w:name w:val="spellingerror"/>
    <w:basedOn w:val="DefaultParagraphFont"/>
    <w:rsid w:val="0077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m.wikipedia.org/wiki/Low_Earth_orb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atkaul@gmail.com" TargetMode="External"/><Relationship Id="rId1" Type="http://schemas.openxmlformats.org/officeDocument/2006/relationships/hyperlink" Target="mailto:Iffaadindia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icdelhi.nic.in/Home.aspx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 kaul</dc:creator>
  <cp:lastModifiedBy>sanat kaul</cp:lastModifiedBy>
  <cp:revision>36</cp:revision>
  <cp:lastPrinted>2019-06-29T04:21:00Z</cp:lastPrinted>
  <dcterms:created xsi:type="dcterms:W3CDTF">2015-08-12T04:15:00Z</dcterms:created>
  <dcterms:modified xsi:type="dcterms:W3CDTF">2019-07-02T02:43:00Z</dcterms:modified>
</cp:coreProperties>
</file>